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s/>
        </w:rPr>
        <w:id w:val="427781646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14:paraId="3D5556EB" w14:textId="77777777" w:rsidR="00234198" w:rsidRDefault="00234198" w:rsidP="00234198">
          <w:pPr>
            <w:jc w:val="center"/>
            <w:rPr>
              <w:lang w:bidi="th-TH"/>
            </w:rPr>
          </w:pPr>
          <w:r>
            <w:rPr>
              <w:noProof/>
              <w:lang w:bidi="th-TH"/>
            </w:rPr>
            <w:drawing>
              <wp:anchor distT="0" distB="0" distL="114300" distR="114300" simplePos="0" relativeHeight="251660288" behindDoc="1" locked="0" layoutInCell="1" allowOverlap="1" wp14:anchorId="596EF620" wp14:editId="10E50005">
                <wp:simplePos x="0" y="0"/>
                <wp:positionH relativeFrom="column">
                  <wp:posOffset>-908050</wp:posOffset>
                </wp:positionH>
                <wp:positionV relativeFrom="paragraph">
                  <wp:posOffset>-908050</wp:posOffset>
                </wp:positionV>
                <wp:extent cx="7556500" cy="10688958"/>
                <wp:effectExtent l="0" t="0" r="6350" b="0"/>
                <wp:wrapNone/>
                <wp:docPr id="159972695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4250611" name="Picture 1324250611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50" cy="10697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DF45CDA" w14:textId="77777777" w:rsidR="00234198" w:rsidRDefault="00234198" w:rsidP="00234198">
          <w:pPr>
            <w:jc w:val="center"/>
            <w:rPr>
              <w:lang w:bidi="th-TH"/>
            </w:rPr>
          </w:pPr>
        </w:p>
        <w:p w14:paraId="729AC4C0" w14:textId="77777777" w:rsidR="00234198" w:rsidRDefault="00234198" w:rsidP="00234198">
          <w:pPr>
            <w:jc w:val="center"/>
            <w:rPr>
              <w:lang w:bidi="th-TH"/>
            </w:rPr>
          </w:pPr>
        </w:p>
        <w:p w14:paraId="367AE460" w14:textId="77777777" w:rsidR="00234198" w:rsidRDefault="00234198" w:rsidP="00234198">
          <w:pPr>
            <w:jc w:val="center"/>
            <w:rPr>
              <w:lang w:bidi="th-TH"/>
            </w:rPr>
          </w:pPr>
        </w:p>
        <w:p w14:paraId="2397FCA3" w14:textId="77777777" w:rsidR="00234198" w:rsidRPr="00A44C22" w:rsidRDefault="00234198" w:rsidP="00234198">
          <w:pPr>
            <w:jc w:val="center"/>
            <w:rPr>
              <w:rFonts w:ascii="TH SarabunIT๙" w:hAnsi="TH SarabunIT๙" w:cs="TH SarabunIT๙"/>
              <w:b/>
              <w:bCs/>
              <w:sz w:val="56"/>
              <w:szCs w:val="56"/>
            </w:rPr>
          </w:pPr>
          <w:r w:rsidRPr="00A44C22">
            <w:rPr>
              <w:rFonts w:ascii="TH SarabunIT๙" w:hAnsi="TH SarabunIT๙" w:cs="TH SarabunIT๙"/>
              <w:b/>
              <w:bCs/>
              <w:sz w:val="56"/>
              <w:szCs w:val="56"/>
              <w:cs/>
              <w:lang w:bidi="th-TH"/>
            </w:rPr>
            <w:t>รายงานผลการจัดการทรัพย์สินของราชการและของบริจาค</w:t>
          </w:r>
          <w:r w:rsidRPr="00A44C22">
            <w:rPr>
              <w:rFonts w:ascii="TH SarabunIT๙" w:hAnsi="TH SarabunIT๙" w:cs="TH SarabunIT๙"/>
              <w:b/>
              <w:bCs/>
              <w:sz w:val="56"/>
              <w:szCs w:val="56"/>
              <w:cs/>
            </w:rPr>
            <w:t xml:space="preserve"> </w:t>
          </w:r>
        </w:p>
        <w:p w14:paraId="18C3B0D0" w14:textId="77777777" w:rsidR="00234198" w:rsidRDefault="00234198" w:rsidP="00234198">
          <w:pPr>
            <w:jc w:val="center"/>
            <w:rPr>
              <w:rFonts w:ascii="TH SarabunIT๙" w:hAnsi="TH SarabunIT๙" w:cs="TH SarabunIT๙"/>
              <w:b/>
              <w:bCs/>
              <w:sz w:val="56"/>
              <w:szCs w:val="56"/>
              <w:lang w:bidi="th-TH"/>
            </w:rPr>
          </w:pPr>
          <w:r>
            <w:rPr>
              <w:rFonts w:ascii="TH SarabunIT๙" w:hAnsi="TH SarabunIT๙" w:cs="TH SarabunIT๙" w:hint="cs"/>
              <w:b/>
              <w:bCs/>
              <w:sz w:val="56"/>
              <w:szCs w:val="56"/>
              <w:cs/>
              <w:lang w:bidi="th-TH"/>
            </w:rPr>
            <w:t xml:space="preserve">เดือน ธันวาคม </w:t>
          </w:r>
          <w:r>
            <w:rPr>
              <w:rFonts w:ascii="TH SarabunIT๙" w:hAnsi="TH SarabunIT๙" w:cs="TH SarabunIT๙"/>
              <w:b/>
              <w:bCs/>
              <w:sz w:val="56"/>
              <w:szCs w:val="56"/>
              <w:lang w:bidi="th-TH"/>
            </w:rPr>
            <w:t>2567</w:t>
          </w:r>
        </w:p>
        <w:p w14:paraId="2662ECDD" w14:textId="79C9AC8E" w:rsidR="00234198" w:rsidRPr="00AF3DCB" w:rsidRDefault="00234198" w:rsidP="00234198">
          <w:pPr>
            <w:jc w:val="center"/>
            <w:rPr>
              <w:rFonts w:ascii="Angsana New" w:hAnsi="Angsana New" w:cs="Angsana New"/>
              <w:b/>
              <w:bCs/>
              <w:sz w:val="56"/>
              <w:szCs w:val="56"/>
              <w:cs/>
            </w:rPr>
          </w:pPr>
          <w:r w:rsidRPr="00A44C22">
            <w:rPr>
              <w:rFonts w:ascii="TH SarabunIT๙" w:hAnsi="TH SarabunIT๙" w:cs="TH SarabunIT๙"/>
              <w:b/>
              <w:bCs/>
              <w:sz w:val="56"/>
              <w:szCs w:val="56"/>
              <w:cs/>
              <w:lang w:bidi="th-TH"/>
            </w:rPr>
            <w:t>ประจำปีงบประมาณ</w:t>
          </w:r>
          <w:r w:rsidRPr="00A44C22">
            <w:rPr>
              <w:rFonts w:ascii="TH SarabunIT๙" w:hAnsi="TH SarabunIT๙" w:cs="TH SarabunIT๙"/>
              <w:b/>
              <w:bCs/>
              <w:sz w:val="56"/>
              <w:szCs w:val="56"/>
              <w:cs/>
            </w:rPr>
            <w:t xml:space="preserve"> </w:t>
          </w:r>
          <w:r w:rsidRPr="00A44C22">
            <w:rPr>
              <w:rFonts w:ascii="TH SarabunIT๙" w:hAnsi="TH SarabunIT๙" w:cs="TH SarabunIT๙"/>
              <w:b/>
              <w:bCs/>
              <w:sz w:val="56"/>
              <w:szCs w:val="56"/>
            </w:rPr>
            <w:t>2568</w: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677D993" wp14:editId="21D4BFAA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6614160" cy="160655"/>
                    <wp:effectExtent l="0" t="0" r="0" b="0"/>
                    <wp:wrapSquare wrapText="bothSides"/>
                    <wp:docPr id="7090786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614160" cy="1606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4CDBD8" w14:textId="77777777" w:rsidR="00234198" w:rsidRPr="00FD72BB" w:rsidRDefault="00234198" w:rsidP="00234198">
                                <w:pPr>
                                  <w:pStyle w:val="NoSpacing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677D99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left:0;text-align:left;margin-left:0;margin-top:0;width:520.8pt;height:12.65pt;z-index:251659264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" filled="f" stroked="f" strokeweight=".5pt">
                    <v:textbox style="mso-fit-shape-to-text:t" inset="1in,0,86.4pt,0">
                      <w:txbxContent>
                        <w:p w14:paraId="534CDBD8" w14:textId="77777777" w:rsidR="00234198" w:rsidRPr="00FD72BB" w:rsidRDefault="00234198" w:rsidP="00234198">
                          <w:pPr>
                            <w:pStyle w:val="NoSpacing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Pr="00AF3DCB"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3C2590D5" w14:textId="77777777" w:rsidR="00234198" w:rsidRDefault="00234198" w:rsidP="00234198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Theme="majorBidi" w:hAnsiTheme="majorBidi" w:cstheme="majorBidi" w:hint="cs"/>
          <w:sz w:val="48"/>
          <w:szCs w:val="56"/>
          <w:cs/>
          <w:lang w:bidi="th-TH"/>
        </w:rPr>
        <w:lastRenderedPageBreak/>
        <w:t>รายงานผล และ</w:t>
      </w:r>
      <w:r w:rsidRPr="00AF3DCB">
        <w:rPr>
          <w:rFonts w:asciiTheme="majorBidi" w:hAnsiTheme="majorBidi" w:cs="Angsana New"/>
          <w:sz w:val="48"/>
          <w:szCs w:val="56"/>
          <w:cs/>
          <w:lang w:bidi="th-TH"/>
        </w:rPr>
        <w:t>จัดการทรัพย์สินของราชการ และของบริจาค</w:t>
      </w:r>
      <w:r>
        <w:rPr>
          <w:rFonts w:asciiTheme="majorBidi" w:hAnsiTheme="majorBidi" w:cstheme="majorBidi" w:hint="cs"/>
          <w:sz w:val="48"/>
          <w:szCs w:val="56"/>
          <w:cs/>
          <w:lang w:bidi="th-TH"/>
        </w:rPr>
        <w:t>เดือน ธันวาคม</w:t>
      </w:r>
      <w:r w:rsidRPr="00170F43">
        <w:rPr>
          <w:rFonts w:asciiTheme="majorBidi" w:hAnsiTheme="majorBidi" w:cstheme="majorBidi" w:hint="cs"/>
          <w:sz w:val="48"/>
          <w:szCs w:val="56"/>
          <w:cs/>
          <w:lang w:bidi="th-TH"/>
        </w:rPr>
        <w:t xml:space="preserve"> 2567</w:t>
      </w:r>
    </w:p>
    <w:p w14:paraId="08321E37" w14:textId="77777777" w:rsidR="00234198" w:rsidRPr="001A592D" w:rsidRDefault="00234198" w:rsidP="00234198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การมอบหมายให้เจ้าหน้าที่ตำรวจทำการตรวจสอบตรวจนับ</w:t>
      </w:r>
    </w:p>
    <w:p w14:paraId="05BDC780" w14:textId="77777777" w:rsidR="00234198" w:rsidRPr="00003DA7" w:rsidRDefault="00234198" w:rsidP="00234198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สถานีตำรวจภูธรวังทรายพูน</w:t>
      </w:r>
      <w:r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การมอบหมายให้เจ้าหน้าที่ตำรวจที่รับผิดชอบทำการตรวจสอบและตรวจนับ</w:t>
      </w:r>
      <w:r w:rsidRPr="009D24E8">
        <w:rPr>
          <w:rFonts w:ascii="TH SarabunIT๙" w:hAnsi="TH SarabunIT๙" w:cs="TH SarabunIT๙"/>
          <w:sz w:val="32"/>
          <w:szCs w:val="32"/>
          <w:cs/>
          <w:lang w:bidi="th-TH"/>
        </w:rPr>
        <w:t>ทรัพย์สินของทางราชการและของบริจาค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จำแนกดังนี้</w:t>
      </w:r>
    </w:p>
    <w:p w14:paraId="5C9B30B9" w14:textId="77777777" w:rsidR="00234198" w:rsidRDefault="00234198" w:rsidP="00234198">
      <w:pPr>
        <w:ind w:firstLine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 wp14:anchorId="6CB9DB98" wp14:editId="312A50E1">
            <wp:extent cx="3863765" cy="5486400"/>
            <wp:effectExtent l="0" t="0" r="3810" b="0"/>
            <wp:docPr id="12411189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497804" name="Picture 162449780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76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8FE07" w14:textId="77777777" w:rsidR="00234198" w:rsidRDefault="00234198" w:rsidP="00234198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br w:type="page"/>
      </w:r>
    </w:p>
    <w:p w14:paraId="16261DB3" w14:textId="77777777" w:rsidR="00234198" w:rsidRPr="001A592D" w:rsidRDefault="00234198" w:rsidP="00234198">
      <w:pPr>
        <w:pStyle w:val="ListParagraph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lastRenderedPageBreak/>
        <w:t>การตรวจนับ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ทรัพย์สินของทางราชการและของบริจาคประจำ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เดือน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แยกเป็น 2 ส่วน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คือ</w:t>
      </w:r>
    </w:p>
    <w:p w14:paraId="4F4E169F" w14:textId="77777777" w:rsidR="00234198" w:rsidRDefault="00234198" w:rsidP="00234198">
      <w:pPr>
        <w:pStyle w:val="ListParagraph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๒.๑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การตรวจสอบตรวจนับทรัพย์สินของทางราชการ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</w:p>
    <w:p w14:paraId="01C6AD41" w14:textId="77777777" w:rsidR="00234198" w:rsidRPr="00C57336" w:rsidRDefault="00234198" w:rsidP="00234198">
      <w:pPr>
        <w:pStyle w:val="ListParagraph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911A7">
        <w:rPr>
          <w:rFonts w:ascii="TH SarabunIT๙" w:hAnsi="TH SarabunIT๙" w:cs="TH SarabunIT๙"/>
          <w:b/>
          <w:bCs/>
          <w:sz w:val="32"/>
          <w:szCs w:val="32"/>
          <w:highlight w:val="yellow"/>
          <w:cs/>
          <w:lang w:bidi="th-TH"/>
        </w:rPr>
        <w:t>สารวัตรอำนวยการ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พร้อมเจ้าหน้าที่ฝ่ายอำนวยการทำการตรวจสอบตรวจนับทรัพย์สินของทางราชการ</w:t>
      </w:r>
      <w:r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  <w:r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ธันวาคม 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2567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มีรายละเอียดดังนี้</w:t>
      </w:r>
    </w:p>
    <w:p w14:paraId="3DF141C6" w14:textId="77777777" w:rsidR="00234198" w:rsidRDefault="00234198" w:rsidP="00234198">
      <w:pPr>
        <w:pStyle w:val="ListParagraph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B751462" w14:textId="77777777" w:rsidR="00234198" w:rsidRPr="00F659DD" w:rsidRDefault="00234198" w:rsidP="00234198">
      <w:pPr>
        <w:pStyle w:val="ListParagraph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Style w:val="TableGrid"/>
        <w:tblW w:w="9985" w:type="dxa"/>
        <w:jc w:val="center"/>
        <w:tblLook w:val="04A0" w:firstRow="1" w:lastRow="0" w:firstColumn="1" w:lastColumn="0" w:noHBand="0" w:noVBand="1"/>
      </w:tblPr>
      <w:tblGrid>
        <w:gridCol w:w="1693"/>
        <w:gridCol w:w="5196"/>
        <w:gridCol w:w="3096"/>
      </w:tblGrid>
      <w:tr w:rsidR="00234198" w14:paraId="193C05D3" w14:textId="77777777" w:rsidTr="00714D61">
        <w:trPr>
          <w:trHeight w:val="596"/>
          <w:jc w:val="center"/>
        </w:trPr>
        <w:tc>
          <w:tcPr>
            <w:tcW w:w="1696" w:type="dxa"/>
          </w:tcPr>
          <w:p w14:paraId="059BE113" w14:textId="77777777" w:rsidR="00234198" w:rsidRDefault="00234198" w:rsidP="00714D61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5208" w:type="dxa"/>
          </w:tcPr>
          <w:p w14:paraId="481657EA" w14:textId="77777777" w:rsidR="00234198" w:rsidRDefault="00234198" w:rsidP="00714D61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081" w:type="dxa"/>
          </w:tcPr>
          <w:p w14:paraId="1C3786D3" w14:textId="77777777" w:rsidR="00234198" w:rsidRDefault="00234198" w:rsidP="00714D61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รูปถ่ายกิจกรรม</w:t>
            </w:r>
          </w:p>
        </w:tc>
      </w:tr>
      <w:tr w:rsidR="00234198" w14:paraId="1D965E2F" w14:textId="77777777" w:rsidTr="00714D61">
        <w:trPr>
          <w:trHeight w:val="2384"/>
          <w:jc w:val="center"/>
        </w:trPr>
        <w:tc>
          <w:tcPr>
            <w:tcW w:w="1696" w:type="dxa"/>
          </w:tcPr>
          <w:p w14:paraId="2EB839D5" w14:textId="77777777" w:rsidR="00234198" w:rsidRDefault="00234198" w:rsidP="00714D61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5208" w:type="dxa"/>
          </w:tcPr>
          <w:p w14:paraId="6C8F7379" w14:textId="77777777" w:rsidR="00234198" w:rsidRDefault="00234198" w:rsidP="00714D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C573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1.</w:t>
            </w:r>
            <w:r w:rsidRPr="00C573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>ตรวจรถจักรยานยนต์ของทางราชการ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 xml:space="preserve"> </w:t>
            </w:r>
          </w:p>
          <w:p w14:paraId="564DD3A7" w14:textId="77777777" w:rsidR="00234198" w:rsidRDefault="00234198" w:rsidP="00714D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02BDA0B0" w14:textId="77777777" w:rsidR="00234198" w:rsidRDefault="00234198" w:rsidP="00714D61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สถานีตำรวจภูธรวังทรายพูน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การรับ จ่าย รถจักรยานยนต์ของทางราชการให้ตรงตามบัญชีสมุดคุมทรัพย์สินของทางราชการ วัตถุประสงค์เพื่อ ป้องกันการสูญหาย ตรวจสอบสภาพการใช้งานทรัพย์สินของทางราชการอย่างสม่ำเสมอ ตรงตามคำร้องขอเบิกยืมใช้ในการปฏิบัติราชการอย่างถูกต้องตามระเบียบ การบำรุงรักษาตามวงรอบ รวมถึงการตรวจสอบปริมาณและความต้องการใช้งานได้อย่างเพียงพอในการปฏิบัติราชการและเกิดประโยชน์สูงสุดต่อทางราชการต่อไป</w:t>
            </w:r>
          </w:p>
          <w:p w14:paraId="3FCA2C72" w14:textId="77777777" w:rsidR="00234198" w:rsidRDefault="00234198" w:rsidP="00714D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3081" w:type="dxa"/>
          </w:tcPr>
          <w:p w14:paraId="4A17E736" w14:textId="77777777" w:rsidR="00234198" w:rsidRDefault="00234198" w:rsidP="00714D61">
            <w:pPr>
              <w:pStyle w:val="ListParagraph"/>
              <w:ind w:left="0"/>
              <w:rPr>
                <w:noProof/>
                <w:lang w:bidi="th-TH"/>
              </w:rPr>
            </w:pPr>
          </w:p>
          <w:p w14:paraId="120DCC46" w14:textId="77777777" w:rsidR="00234198" w:rsidRDefault="00234198" w:rsidP="00714D61">
            <w:pPr>
              <w:pStyle w:val="ListParagraph"/>
              <w:ind w:left="0"/>
              <w:rPr>
                <w:noProof/>
                <w:lang w:bidi="th-TH"/>
              </w:rPr>
            </w:pPr>
          </w:p>
          <w:p w14:paraId="3662621C" w14:textId="77777777" w:rsidR="00234198" w:rsidRDefault="00234198" w:rsidP="00714D61">
            <w:pPr>
              <w:pStyle w:val="ListParagraph"/>
              <w:ind w:left="0"/>
              <w:rPr>
                <w:noProof/>
                <w:lang w:bidi="th-TH"/>
              </w:rPr>
            </w:pPr>
            <w:r>
              <w:rPr>
                <w:noProof/>
                <w:lang w:bidi="th-TH"/>
              </w:rPr>
              <w:drawing>
                <wp:inline distT="0" distB="0" distL="0" distR="0" wp14:anchorId="3F6D888D" wp14:editId="681C67A1">
                  <wp:extent cx="1828665" cy="1371600"/>
                  <wp:effectExtent l="0" t="0" r="635" b="0"/>
                  <wp:docPr id="1166295131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295131" name="Picture 116629513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66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5AAD5A" w14:textId="77777777" w:rsidR="00234198" w:rsidRDefault="00234198" w:rsidP="00714D61">
            <w:pPr>
              <w:pStyle w:val="ListParagraph"/>
              <w:ind w:left="0"/>
              <w:rPr>
                <w:noProof/>
                <w:lang w:bidi="th-TH"/>
              </w:rPr>
            </w:pPr>
          </w:p>
          <w:p w14:paraId="6CB94616" w14:textId="77777777" w:rsidR="00234198" w:rsidRDefault="00234198" w:rsidP="00714D61">
            <w:pPr>
              <w:pStyle w:val="ListParagraph"/>
              <w:ind w:left="0"/>
              <w:rPr>
                <w:noProof/>
                <w:lang w:bidi="th-TH"/>
              </w:rPr>
            </w:pPr>
            <w:r>
              <w:rPr>
                <w:noProof/>
                <w:lang w:bidi="th-TH"/>
              </w:rPr>
              <w:drawing>
                <wp:inline distT="0" distB="0" distL="0" distR="0" wp14:anchorId="24C08699" wp14:editId="08F85FC5">
                  <wp:extent cx="1828665" cy="1371600"/>
                  <wp:effectExtent l="0" t="0" r="635" b="0"/>
                  <wp:docPr id="1468035326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035326" name="Picture 146803532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66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C2A584" w14:textId="77777777" w:rsidR="00234198" w:rsidRDefault="00234198" w:rsidP="00714D61">
            <w:pPr>
              <w:pStyle w:val="ListParagraph"/>
              <w:ind w:left="0"/>
              <w:rPr>
                <w:noProof/>
                <w:lang w:bidi="th-TH"/>
              </w:rPr>
            </w:pPr>
          </w:p>
          <w:p w14:paraId="3854859B" w14:textId="77777777" w:rsidR="00234198" w:rsidRDefault="00234198" w:rsidP="00714D61">
            <w:pPr>
              <w:pStyle w:val="ListParagraph"/>
              <w:ind w:left="0"/>
              <w:rPr>
                <w:noProof/>
                <w:lang w:bidi="th-TH"/>
              </w:rPr>
            </w:pPr>
          </w:p>
        </w:tc>
      </w:tr>
    </w:tbl>
    <w:p w14:paraId="2CA7E081" w14:textId="77777777" w:rsidR="00234198" w:rsidRDefault="00234198" w:rsidP="00234198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3F5C8DE1" w14:textId="77777777" w:rsidR="00234198" w:rsidRDefault="00234198" w:rsidP="00234198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br w:type="page"/>
      </w:r>
    </w:p>
    <w:p w14:paraId="5CBBC27C" w14:textId="77777777" w:rsidR="00234198" w:rsidRDefault="00234198" w:rsidP="0023419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A20EF68" w14:textId="77777777" w:rsidR="00234198" w:rsidRPr="00F81DB9" w:rsidRDefault="00234198" w:rsidP="00234198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F81DB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F81DB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81DB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๒.๒ รายงานผลการตรวจสอบ</w:t>
      </w:r>
    </w:p>
    <w:p w14:paraId="4C8D32E3" w14:textId="77777777" w:rsidR="00234198" w:rsidRDefault="00234198" w:rsidP="00234198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 wp14:anchorId="3B7EC748" wp14:editId="09AFF046">
            <wp:extent cx="4203976" cy="5943600"/>
            <wp:effectExtent l="0" t="0" r="6350" b="0"/>
            <wp:docPr id="10137153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715351" name="Picture 101371535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976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54916" w14:textId="5E890318" w:rsidR="00CE0D0D" w:rsidRPr="00234198" w:rsidRDefault="00234198" w:rsidP="00234198">
      <w:pPr>
        <w:rPr>
          <w:rFonts w:ascii="TH SarabunIT๙" w:hAnsi="TH SarabunIT๙" w:cs="TH SarabunIT๙" w:hint="cs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สถานีตำรวจภูธรวังทรายพูน ได้มีการตรวจสอบทรัพย์สินของทางราชการและของบริจาคประจำเดือน พร้อมทั้งรายงานให้หัวหน้าสถานีได้รับทราบผลการปฏิบัติอย่างสม่ำเสมอ</w:t>
      </w:r>
    </w:p>
    <w:sectPr w:rsidR="00CE0D0D" w:rsidRPr="00234198" w:rsidSect="00234198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B57686"/>
    <w:multiLevelType w:val="hybridMultilevel"/>
    <w:tmpl w:val="5C1E6208"/>
    <w:lvl w:ilvl="0" w:tplc="FFFFFFFF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03A2093"/>
    <w:multiLevelType w:val="hybridMultilevel"/>
    <w:tmpl w:val="ABF0855A"/>
    <w:lvl w:ilvl="0" w:tplc="FFFFFFFF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15973307">
    <w:abstractNumId w:val="0"/>
  </w:num>
  <w:num w:numId="2" w16cid:durableId="18288572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198"/>
    <w:rsid w:val="0017233F"/>
    <w:rsid w:val="00234198"/>
    <w:rsid w:val="00411D55"/>
    <w:rsid w:val="00544353"/>
    <w:rsid w:val="00862676"/>
    <w:rsid w:val="00C24440"/>
    <w:rsid w:val="00CE0D0D"/>
    <w:rsid w:val="00DB121A"/>
    <w:rsid w:val="00FD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ED74BF"/>
  <w15:chartTrackingRefBased/>
  <w15:docId w15:val="{680839DF-5AAD-4110-8E97-BBE9E66BA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4198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41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41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419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41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419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41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41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41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41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41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41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41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419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419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41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41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41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419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41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41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41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41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41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41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41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419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41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419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4198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234198"/>
    <w:pPr>
      <w:spacing w:after="0" w:line="240" w:lineRule="auto"/>
    </w:pPr>
    <w:rPr>
      <w:rFonts w:eastAsiaTheme="minorEastAsia"/>
      <w:kern w:val="0"/>
      <w:sz w:val="28"/>
      <w:szCs w:val="28"/>
      <w:lang w:bidi="th-TH"/>
    </w:rPr>
  </w:style>
  <w:style w:type="character" w:customStyle="1" w:styleId="NoSpacingChar">
    <w:name w:val="No Spacing Char"/>
    <w:basedOn w:val="DefaultParagraphFont"/>
    <w:link w:val="NoSpacing"/>
    <w:uiPriority w:val="1"/>
    <w:rsid w:val="00234198"/>
    <w:rPr>
      <w:rFonts w:eastAsiaTheme="minorEastAsia"/>
      <w:kern w:val="0"/>
      <w:sz w:val="28"/>
      <w:szCs w:val="28"/>
      <w:lang w:bidi="th-TH"/>
    </w:rPr>
  </w:style>
  <w:style w:type="table" w:styleId="TableGrid">
    <w:name w:val="Table Grid"/>
    <w:basedOn w:val="TableNormal"/>
    <w:uiPriority w:val="39"/>
    <w:rsid w:val="00234198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199</Words>
  <Characters>1137</Characters>
  <Application>Microsoft Office Word</Application>
  <DocSecurity>0</DocSecurity>
  <Lines>9</Lines>
  <Paragraphs>2</Paragraphs>
  <ScaleCrop>false</ScaleCrop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WTNP J</dc:creator>
  <cp:keywords/>
  <dc:description/>
  <cp:lastModifiedBy>WTNP J</cp:lastModifiedBy>
  <cp:revision>1</cp:revision>
  <dcterms:created xsi:type="dcterms:W3CDTF">2025-04-28T03:26:00Z</dcterms:created>
  <dcterms:modified xsi:type="dcterms:W3CDTF">2025-04-28T03:32:00Z</dcterms:modified>
</cp:coreProperties>
</file>